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F3" w:rsidRDefault="00036CF3" w:rsidP="00130D47">
      <w:pPr>
        <w:shd w:val="clear" w:color="auto" w:fill="FFFFFF"/>
        <w:spacing w:after="0" w:line="240" w:lineRule="auto"/>
        <w:outlineLvl w:val="3"/>
        <w:rPr>
          <w:rFonts w:ascii="Century Gothic" w:eastAsia="Times New Roman" w:hAnsi="Century Gothic" w:cs="Times New Roman"/>
          <w:caps/>
          <w:color w:val="438325"/>
          <w:sz w:val="36"/>
          <w:szCs w:val="36"/>
          <w:lang w:eastAsia="de-DE"/>
        </w:rPr>
      </w:pPr>
    </w:p>
    <w:p w:rsidR="00130D47" w:rsidRDefault="00130D47" w:rsidP="00130D47">
      <w:pPr>
        <w:shd w:val="clear" w:color="auto" w:fill="FFFFFF"/>
        <w:spacing w:after="0" w:line="240" w:lineRule="auto"/>
        <w:outlineLvl w:val="3"/>
        <w:rPr>
          <w:rFonts w:ascii="Century Gothic" w:eastAsia="Times New Roman" w:hAnsi="Century Gothic" w:cs="Times New Roman"/>
          <w:caps/>
          <w:color w:val="438325"/>
          <w:sz w:val="36"/>
          <w:szCs w:val="36"/>
          <w:lang w:eastAsia="de-DE"/>
        </w:rPr>
      </w:pPr>
      <w:r w:rsidRPr="00130D47">
        <w:rPr>
          <w:rFonts w:ascii="Century Gothic" w:eastAsia="Times New Roman" w:hAnsi="Century Gothic" w:cs="Times New Roman"/>
          <w:caps/>
          <w:color w:val="438325"/>
          <w:sz w:val="36"/>
          <w:szCs w:val="36"/>
          <w:lang w:eastAsia="de-DE"/>
        </w:rPr>
        <w:t>MONTAGEANLEITUNG</w:t>
      </w:r>
      <w:r w:rsidR="007B79BE">
        <w:rPr>
          <w:rFonts w:ascii="Century Gothic" w:eastAsia="Times New Roman" w:hAnsi="Century Gothic" w:cs="Times New Roman"/>
          <w:caps/>
          <w:color w:val="438325"/>
          <w:sz w:val="36"/>
          <w:szCs w:val="36"/>
          <w:lang w:eastAsia="de-DE"/>
        </w:rPr>
        <w:t xml:space="preserve"> für das Kokobeet</w:t>
      </w:r>
    </w:p>
    <w:p w:rsidR="00036CF3" w:rsidRPr="00130D47" w:rsidRDefault="00036CF3" w:rsidP="00130D47">
      <w:pPr>
        <w:shd w:val="clear" w:color="auto" w:fill="FFFFFF"/>
        <w:spacing w:after="0" w:line="240" w:lineRule="auto"/>
        <w:outlineLvl w:val="3"/>
        <w:rPr>
          <w:rFonts w:ascii="Century Gothic" w:eastAsia="Times New Roman" w:hAnsi="Century Gothic" w:cs="Times New Roman"/>
          <w:caps/>
          <w:color w:val="438325"/>
          <w:sz w:val="36"/>
          <w:szCs w:val="36"/>
          <w:lang w:eastAsia="de-DE"/>
        </w:rPr>
      </w:pPr>
      <w:bookmarkStart w:id="0" w:name="_GoBack"/>
      <w:bookmarkEnd w:id="0"/>
    </w:p>
    <w:p w:rsidR="007B79BE" w:rsidRDefault="00130D47" w:rsidP="007B79BE">
      <w:pPr>
        <w:pStyle w:val="Listenabsatz"/>
        <w:numPr>
          <w:ilvl w:val="0"/>
          <w:numId w:val="2"/>
        </w:num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Suchen Sie sich ei</w:t>
      </w:r>
      <w:r w:rsidR="00036CF3"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nen geeigneten Platz mit ebenen</w:t>
      </w: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Fußboden.</w:t>
      </w:r>
    </w:p>
    <w:p w:rsidR="007B79BE" w:rsidRDefault="00130D47" w:rsidP="007B79BE">
      <w:pPr>
        <w:pStyle w:val="Listenabsatz"/>
        <w:numPr>
          <w:ilvl w:val="0"/>
          <w:numId w:val="2"/>
        </w:num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Schrauben Sie </w:t>
      </w:r>
      <w:r w:rsidR="00036CF3"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die Nivellierteller </w:t>
      </w: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an den Enden der Beine ein.</w:t>
      </w:r>
    </w:p>
    <w:p w:rsidR="007B79BE" w:rsidRDefault="00036CF3" w:rsidP="007B79BE">
      <w:pPr>
        <w:pStyle w:val="Listenabsatz"/>
        <w:numPr>
          <w:ilvl w:val="0"/>
          <w:numId w:val="2"/>
        </w:num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Räder erst dann einzuschrauben, wenn das Kokobeet schon gut verschraubt ist!</w:t>
      </w:r>
    </w:p>
    <w:p w:rsidR="007B79BE" w:rsidRDefault="00130D47" w:rsidP="007B79BE">
      <w:pPr>
        <w:pStyle w:val="Listenabsatz"/>
        <w:numPr>
          <w:ilvl w:val="0"/>
          <w:numId w:val="2"/>
        </w:num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Montieren Sie zunächst die Tischbeine an die kurzen Seitenteile. Anschließend werden die langen Seiten dazu montiert.</w:t>
      </w:r>
    </w:p>
    <w:p w:rsidR="00036CF3" w:rsidRPr="007B79BE" w:rsidRDefault="00036CF3" w:rsidP="007B79BE">
      <w:pPr>
        <w:pStyle w:val="Listenabsatz"/>
        <w:numPr>
          <w:ilvl w:val="0"/>
          <w:numId w:val="2"/>
        </w:num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Achten Sie bitte darauf </w:t>
      </w:r>
      <w:proofErr w:type="gramStart"/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das</w:t>
      </w:r>
      <w:proofErr w:type="gramEnd"/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die Rillen der Seitenteile nach</w:t>
      </w:r>
      <w:r w:rsid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Innen schauen, damit eine gute Kraftverbindung erzielt werden kann. </w:t>
      </w:r>
      <w:r w:rsidRP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Wenn Sie bei der Montage allein sind, lehnen Sie einen bereits montierten kurzen Seitenteil an eine Wand. Die Schrauben werden vorerst nur mit der Hand angezogen.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lang w:eastAsia="de-DE"/>
        </w:rPr>
        <w:t>Einlegen der Basisböden in das Tischgestell:</w:t>
      </w:r>
      <w:r w:rsid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Legen Sie zuerst den Basis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boden mit der “V”</w:t>
      </w:r>
      <w:r w:rsidR="00202918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</w:t>
      </w:r>
      <w:r w:rsid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Ausbildung in das Beet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gestell. </w:t>
      </w:r>
      <w:r w:rsidR="007B79BE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Dann legen Sie den zweiten Basis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boden ein</w:t>
      </w:r>
      <w:r w:rsidR="002F12B8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,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der in </w:t>
      </w:r>
      <w:proofErr w:type="gramStart"/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die</w:t>
      </w:r>
      <w:r w:rsidR="002F12B8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”</w:t>
      </w:r>
      <w:proofErr w:type="gramEnd"/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V” Ausbildung einrastet.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Sind alle Teile montiert, die Basisböden eingelegt, dann erst ziehen Sie die Schrauben mit einem Schraubenschlüssel fest.</w:t>
      </w:r>
      <w:r w:rsidR="002F12B8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Achten Sie bitte darauf, dass die Füße gerade stehen!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Jeder Basisboden hat 4 Löcher. In diese werden die mitgelieferten roten Stöpsel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hineingesteckt. Bei Verwendung der Bambusstäbe (Kletterhilfe z.B. für Tomaten,</w:t>
      </w:r>
      <w:r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Gurken oder Chili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) werden die roten Stöpsel entfernt und durc</w:t>
      </w:r>
      <w:r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h die grauen Einschraubkomponen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ten </w:t>
      </w:r>
      <w:r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(Klemmschrauben) 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ersetzt.</w:t>
      </w:r>
    </w:p>
    <w:p w:rsid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Die Bambusstäbe werden in beliebiger Höhe eingesteckt und verschraubt.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b/>
          <w:color w:val="404040"/>
          <w:sz w:val="20"/>
          <w:szCs w:val="20"/>
          <w:u w:val="single"/>
          <w:lang w:eastAsia="de-DE"/>
        </w:rPr>
      </w:pP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</w:r>
      <w:r w:rsidRPr="00130D47">
        <w:rPr>
          <w:rFonts w:ascii="Century Gothic" w:eastAsia="Times New Roman" w:hAnsi="Century Gothic" w:cs="Times New Roman"/>
          <w:b/>
          <w:color w:val="404040"/>
          <w:sz w:val="20"/>
          <w:szCs w:val="20"/>
          <w:u w:val="single"/>
          <w:lang w:eastAsia="de-DE"/>
        </w:rPr>
        <w:t>SEHR WICHTIG: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 w:rsidRP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lang w:eastAsia="de-DE"/>
        </w:rPr>
        <w:t>Keine Gartenerde verwenden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. Die Befüllung muss zu 100% organischen Ursprungs</w:t>
      </w:r>
      <w:r w:rsidR="002F12B8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sein.</w:t>
      </w:r>
      <w:r w:rsidR="002F12B8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Wir empfehlen Wurmhumus</w:t>
      </w:r>
      <w:r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und Kokosfaser.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>Zum Befüllen des</w:t>
      </w:r>
      <w:r w:rsidRP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 xml:space="preserve"> Kokobeete</w:t>
      </w:r>
      <w:r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>s</w:t>
      </w:r>
      <w:r w:rsidRP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 xml:space="preserve"> (150 x 75) empfehlen wir:</w:t>
      </w:r>
    </w:p>
    <w:p w:rsidR="00130D47" w:rsidRPr="00130D47" w:rsidRDefault="002F12B8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4</w:t>
      </w:r>
      <w:r w:rsid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S</w:t>
      </w:r>
      <w:r w:rsidR="00130D47"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äcke Wurmhumus zu je 20 Liter ca.</w:t>
      </w:r>
      <w:r w:rsidR="00130D47"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2 Blöcke Kokosfaser zu je 70 Liter ca.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>Zum Befüllen des</w:t>
      </w:r>
      <w:r w:rsidRP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 xml:space="preserve"> Kokobeete</w:t>
      </w:r>
      <w:r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>s</w:t>
      </w:r>
      <w:r w:rsidRP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> (150 x 50) empfehlen wir:</w:t>
      </w:r>
    </w:p>
    <w:p w:rsidR="00130D47" w:rsidRPr="00130D47" w:rsidRDefault="002F12B8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3</w:t>
      </w:r>
      <w:r w:rsid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S</w:t>
      </w:r>
      <w:r w:rsidR="00130D47"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äcke Wurmhumus zu je 20 Liter ca.</w:t>
      </w:r>
      <w:r w:rsidR="00130D47"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1 Block Kokosfaser zu 70 Liter ca.</w:t>
      </w:r>
      <w:r w:rsidR="00130D47"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2 Ziegel Kokosfaser zu je 9 Liter ca.</w:t>
      </w:r>
      <w:r w:rsid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</w:r>
      <w:r w:rsid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</w:r>
      <w:r w:rsid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>Zum Befüllen des Kokobeetes Mini (75</w:t>
      </w:r>
      <w:r w:rsidR="00130D47" w:rsidRPr="00130D47">
        <w:rPr>
          <w:rFonts w:ascii="Century Gothic" w:eastAsia="Times New Roman" w:hAnsi="Century Gothic" w:cs="Times New Roman"/>
          <w:b/>
          <w:bCs/>
          <w:color w:val="404040"/>
          <w:sz w:val="20"/>
          <w:szCs w:val="20"/>
          <w:u w:val="single"/>
          <w:lang w:eastAsia="de-DE"/>
        </w:rPr>
        <w:t xml:space="preserve"> x 50) empfehlen wir:</w:t>
      </w:r>
    </w:p>
    <w:p w:rsidR="00130D47" w:rsidRPr="00130D47" w:rsidRDefault="002F12B8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2</w:t>
      </w:r>
      <w:r w:rsid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S</w:t>
      </w:r>
      <w:r w:rsidR="00130D47"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>äcke</w:t>
      </w:r>
      <w:r w:rsid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Wurmhumus zu je 20 Liter ca.</w:t>
      </w:r>
      <w:r w:rsid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br/>
        <w:t>4</w:t>
      </w:r>
      <w:r w:rsidR="00130D47" w:rsidRPr="00130D47"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  <w:t xml:space="preserve"> Ziegel Kokosfaser zu je 9 Liter ca.</w:t>
      </w:r>
    </w:p>
    <w:p w:rsidR="00130D47" w:rsidRPr="00130D47" w:rsidRDefault="00130D47" w:rsidP="00130D47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404040"/>
          <w:sz w:val="20"/>
          <w:szCs w:val="20"/>
          <w:lang w:eastAsia="de-DE"/>
        </w:rPr>
      </w:pPr>
    </w:p>
    <w:p w:rsidR="00E2240C" w:rsidRDefault="00E2240C"/>
    <w:sectPr w:rsidR="00E22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3DD"/>
    <w:multiLevelType w:val="hybridMultilevel"/>
    <w:tmpl w:val="FA229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14A04"/>
    <w:multiLevelType w:val="hybridMultilevel"/>
    <w:tmpl w:val="95729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47"/>
    <w:rsid w:val="00036CF3"/>
    <w:rsid w:val="000D6359"/>
    <w:rsid w:val="00130D47"/>
    <w:rsid w:val="00202918"/>
    <w:rsid w:val="002F12B8"/>
    <w:rsid w:val="007B79BE"/>
    <w:rsid w:val="00E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7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Krammer</dc:creator>
  <cp:lastModifiedBy>Krammer</cp:lastModifiedBy>
  <cp:revision>3</cp:revision>
  <dcterms:created xsi:type="dcterms:W3CDTF">2015-03-11T13:44:00Z</dcterms:created>
  <dcterms:modified xsi:type="dcterms:W3CDTF">2015-03-11T13:56:00Z</dcterms:modified>
</cp:coreProperties>
</file>